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ACE" w:rsidRDefault="00301ACE" w:rsidP="00301ACE">
      <w:r>
        <w:rPr>
          <w:u w:val="single"/>
        </w:rPr>
        <w:t>Richard WARHAM</w:t>
      </w:r>
      <w:r>
        <w:t xml:space="preserve">       (fl.1492)</w:t>
      </w:r>
    </w:p>
    <w:p w:rsidR="00301ACE" w:rsidRDefault="00301ACE" w:rsidP="00301ACE">
      <w:r>
        <w:t>of London. Tailor.</w:t>
      </w:r>
    </w:p>
    <w:p w:rsidR="00301ACE" w:rsidRDefault="00301ACE" w:rsidP="00301ACE"/>
    <w:p w:rsidR="00301ACE" w:rsidRDefault="00301ACE" w:rsidP="00301ACE"/>
    <w:p w:rsidR="00301ACE" w:rsidRDefault="00301ACE" w:rsidP="00301ACE">
      <w:r>
        <w:t>20 Nov.1492</w:t>
      </w:r>
      <w:r>
        <w:tab/>
        <w:t>He, John Spryng(q.v.), William FitzWilliam(q.v.) and William Fouler(q.v.)</w:t>
      </w:r>
    </w:p>
    <w:p w:rsidR="00301ACE" w:rsidRDefault="00301ACE" w:rsidP="00301ACE">
      <w:r>
        <w:tab/>
      </w:r>
      <w:r>
        <w:tab/>
        <w:t>entered into a bond for the payment into the Chamber of £64 by William</w:t>
      </w:r>
    </w:p>
    <w:p w:rsidR="00301ACE" w:rsidRDefault="00301ACE" w:rsidP="00301ACE">
      <w:r>
        <w:tab/>
      </w:r>
      <w:r>
        <w:tab/>
        <w:t>FitzWilliam to the use of the children of the late John Hardy, tailor(q.v.).</w:t>
      </w:r>
    </w:p>
    <w:p w:rsidR="00301ACE" w:rsidRDefault="00301ACE" w:rsidP="00301ACE">
      <w:r>
        <w:tab/>
      </w:r>
      <w:r>
        <w:tab/>
        <w:t>(“Calendar of Letter-Books of the City of London: L folio299b)</w:t>
      </w:r>
    </w:p>
    <w:p w:rsidR="00301ACE" w:rsidRDefault="00301ACE" w:rsidP="00301ACE"/>
    <w:p w:rsidR="00301ACE" w:rsidRDefault="00301ACE" w:rsidP="00301ACE"/>
    <w:p w:rsidR="00301ACE" w:rsidRDefault="00301ACE" w:rsidP="00301ACE">
      <w:r>
        <w:t>24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ACE" w:rsidRDefault="00301ACE" w:rsidP="00564E3C">
      <w:r>
        <w:separator/>
      </w:r>
    </w:p>
  </w:endnote>
  <w:endnote w:type="continuationSeparator" w:id="0">
    <w:p w:rsidR="00301ACE" w:rsidRDefault="00301ACE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01ACE">
      <w:rPr>
        <w:rFonts w:ascii="Times New Roman" w:hAnsi="Times New Roman" w:cs="Times New Roman"/>
        <w:noProof/>
        <w:sz w:val="24"/>
        <w:szCs w:val="24"/>
      </w:rPr>
      <w:t>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ACE" w:rsidRDefault="00301ACE" w:rsidP="00564E3C">
      <w:r>
        <w:separator/>
      </w:r>
    </w:p>
  </w:footnote>
  <w:footnote w:type="continuationSeparator" w:id="0">
    <w:p w:rsidR="00301ACE" w:rsidRDefault="00301ACE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ACE"/>
    <w:rsid w:val="00301AC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227FBB-C32B-4033-B841-5B28C41B8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AC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2016-01-04T20:52:00Z</dcterms:created>
  <dcterms:modified xsi:type="dcterms:W3CDTF">2016-01-04T20:52:00Z</dcterms:modified>
</cp:coreProperties>
</file>